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A3" w:rsidRPr="008F42BC" w:rsidRDefault="003418A3" w:rsidP="001E5133">
      <w:pPr>
        <w:spacing w:line="360" w:lineRule="auto"/>
        <w:ind w:right="907"/>
        <w:rPr>
          <w:sz w:val="22"/>
          <w:szCs w:val="22"/>
        </w:rPr>
      </w:pPr>
    </w:p>
    <w:p w:rsidR="003418A3" w:rsidRPr="007861FB" w:rsidRDefault="003418A3" w:rsidP="000D764B">
      <w:pPr>
        <w:ind w:right="567"/>
        <w:jc w:val="both"/>
        <w:rPr>
          <w:sz w:val="26"/>
          <w:szCs w:val="26"/>
        </w:rPr>
      </w:pPr>
    </w:p>
    <w:p w:rsidR="008F42BC" w:rsidRPr="00394B27" w:rsidRDefault="00394B27" w:rsidP="000D764B">
      <w:pPr>
        <w:ind w:right="567"/>
        <w:jc w:val="both"/>
        <w:rPr>
          <w:rFonts w:ascii="Helvetica" w:hAnsi="Helvetica" w:cs="Helvetica"/>
          <w:b/>
          <w:color w:val="1D2129"/>
          <w:sz w:val="22"/>
          <w:szCs w:val="22"/>
          <w:shd w:val="clear" w:color="auto" w:fill="FFFFFF"/>
        </w:rPr>
      </w:pPr>
      <w:r w:rsidRPr="00394B27">
        <w:rPr>
          <w:rFonts w:ascii="Helvetica" w:hAnsi="Helvetica" w:cs="Helvetica"/>
          <w:b/>
          <w:color w:val="1D2129"/>
          <w:sz w:val="22"/>
          <w:szCs w:val="22"/>
          <w:shd w:val="clear" w:color="auto" w:fill="FFFFFF"/>
        </w:rPr>
        <w:t>COME EVITARE L’ALCOLTES</w:t>
      </w:r>
      <w:bookmarkStart w:id="0" w:name="_GoBack"/>
      <w:bookmarkEnd w:id="0"/>
      <w:r w:rsidRPr="00394B27">
        <w:rPr>
          <w:rFonts w:ascii="Helvetica" w:hAnsi="Helvetica" w:cs="Helvetica"/>
          <w:b/>
          <w:color w:val="1D2129"/>
          <w:sz w:val="22"/>
          <w:szCs w:val="22"/>
          <w:shd w:val="clear" w:color="auto" w:fill="FFFFFF"/>
        </w:rPr>
        <w:t>T? CHIEDETELO ALLE DONNE</w:t>
      </w:r>
      <w:r w:rsidR="008F42BC" w:rsidRPr="00394B27">
        <w:rPr>
          <w:rFonts w:ascii="Helvetica" w:hAnsi="Helvetica" w:cs="Helvetica"/>
          <w:b/>
          <w:color w:val="1D2129"/>
          <w:sz w:val="22"/>
          <w:szCs w:val="22"/>
          <w:shd w:val="clear" w:color="auto" w:fill="FFFFFF"/>
        </w:rPr>
        <w:t>.</w:t>
      </w:r>
    </w:p>
    <w:p w:rsidR="007861FB" w:rsidRPr="008F42BC" w:rsidRDefault="007861FB" w:rsidP="000D764B">
      <w:pPr>
        <w:ind w:right="567"/>
        <w:jc w:val="both"/>
        <w:rPr>
          <w:rFonts w:ascii="Helvetica" w:hAnsi="Helvetica" w:cs="Helvetica"/>
          <w:b/>
          <w:color w:val="1D2129"/>
          <w:sz w:val="22"/>
          <w:szCs w:val="22"/>
          <w:shd w:val="clear" w:color="auto" w:fill="FFFFFF"/>
        </w:rPr>
      </w:pPr>
    </w:p>
    <w:p w:rsidR="008F42BC" w:rsidRPr="008F42BC" w:rsidRDefault="008F42BC" w:rsidP="000D764B">
      <w:pPr>
        <w:ind w:right="567"/>
        <w:jc w:val="both"/>
        <w:rPr>
          <w:rFonts w:ascii="Helvetica" w:hAnsi="Helvetica" w:cs="Helvetica"/>
          <w:b/>
          <w:color w:val="1D2129"/>
          <w:sz w:val="22"/>
          <w:szCs w:val="22"/>
          <w:shd w:val="clear" w:color="auto" w:fill="FFFFFF"/>
        </w:rPr>
      </w:pPr>
      <w:r w:rsidRPr="008F42BC">
        <w:rPr>
          <w:rFonts w:ascii="Helvetica" w:hAnsi="Helvetica" w:cs="Helvetica"/>
          <w:b/>
          <w:color w:val="1D2129"/>
          <w:sz w:val="22"/>
          <w:szCs w:val="22"/>
          <w:shd w:val="clear" w:color="auto" w:fill="FFFFFF"/>
        </w:rPr>
        <w:t>di Gianfranco Polselli</w:t>
      </w:r>
    </w:p>
    <w:p w:rsidR="008F42BC" w:rsidRPr="008F42BC" w:rsidRDefault="008F42BC" w:rsidP="000D764B">
      <w:pPr>
        <w:ind w:right="567"/>
        <w:jc w:val="both"/>
        <w:rPr>
          <w:rFonts w:ascii="Helvetica" w:hAnsi="Helvetica" w:cs="Helvetica"/>
          <w:b/>
          <w:color w:val="1D2129"/>
          <w:sz w:val="22"/>
          <w:szCs w:val="22"/>
          <w:shd w:val="clear" w:color="auto" w:fill="FFFFFF"/>
        </w:rPr>
      </w:pPr>
    </w:p>
    <w:p w:rsidR="00987484" w:rsidRDefault="008F42BC" w:rsidP="000D764B">
      <w:pPr>
        <w:ind w:right="567"/>
        <w:jc w:val="both"/>
        <w:rPr>
          <w:rFonts w:ascii="Helvetica" w:hAnsi="Helvetica" w:cs="Helvetica"/>
          <w:color w:val="1D2129"/>
          <w:sz w:val="22"/>
          <w:szCs w:val="22"/>
          <w:shd w:val="clear" w:color="auto" w:fill="FFFFFF"/>
        </w:rPr>
      </w:pPr>
      <w:r w:rsidRPr="008F42BC">
        <w:rPr>
          <w:rFonts w:ascii="Helvetica" w:hAnsi="Helvetica" w:cs="Helvetica"/>
          <w:color w:val="1D2129"/>
          <w:sz w:val="22"/>
          <w:szCs w:val="22"/>
          <w:shd w:val="clear" w:color="auto" w:fill="FFFFFF"/>
        </w:rPr>
        <w:t xml:space="preserve">Mi rendo conto che partecipare ad un evento di svago senza bere è una tortura per chi ha </w:t>
      </w:r>
    </w:p>
    <w:p w:rsidR="008F42BC" w:rsidRDefault="008F42BC" w:rsidP="000D764B">
      <w:pPr>
        <w:ind w:right="567"/>
        <w:jc w:val="both"/>
        <w:rPr>
          <w:rFonts w:ascii="Helvetica" w:hAnsi="Helvetica" w:cs="Helvetica"/>
          <w:color w:val="1D2129"/>
          <w:sz w:val="22"/>
          <w:szCs w:val="22"/>
          <w:shd w:val="clear" w:color="auto" w:fill="FFFFFF"/>
        </w:rPr>
      </w:pPr>
      <w:r w:rsidRPr="008F42BC">
        <w:rPr>
          <w:rFonts w:ascii="Helvetica" w:hAnsi="Helvetica" w:cs="Helvetica"/>
          <w:color w:val="1D2129"/>
          <w:sz w:val="22"/>
          <w:szCs w:val="22"/>
          <w:shd w:val="clear" w:color="auto" w:fill="FFFFFF"/>
        </w:rPr>
        <w:t>l’abitudine. </w:t>
      </w:r>
      <w:r w:rsidRPr="008F42BC">
        <w:rPr>
          <w:rFonts w:ascii="Helvetica" w:hAnsi="Helvetica" w:cs="Helvetica"/>
          <w:color w:val="1D2129"/>
          <w:sz w:val="22"/>
          <w:szCs w:val="22"/>
        </w:rPr>
        <w:br/>
      </w:r>
      <w:r w:rsidRPr="008F42BC">
        <w:rPr>
          <w:rFonts w:ascii="Helvetica" w:hAnsi="Helvetica" w:cs="Helvetica"/>
          <w:color w:val="1D2129"/>
          <w:sz w:val="22"/>
          <w:szCs w:val="22"/>
          <w:shd w:val="clear" w:color="auto" w:fill="FFFFFF"/>
        </w:rPr>
        <w:t xml:space="preserve">L’alcool altera l’umore e rende più gradevole una serata che altrimenti sarebbe turbata da ansia sociale, tensione e preoccupazioni varie. </w:t>
      </w:r>
    </w:p>
    <w:p w:rsidR="008F42BC" w:rsidRDefault="008F42BC" w:rsidP="000D764B">
      <w:pPr>
        <w:ind w:right="567"/>
        <w:jc w:val="both"/>
        <w:rPr>
          <w:rFonts w:ascii="Helvetica" w:hAnsi="Helvetica" w:cs="Helvetica"/>
          <w:color w:val="1D2129"/>
          <w:sz w:val="22"/>
          <w:szCs w:val="22"/>
          <w:shd w:val="clear" w:color="auto" w:fill="FFFFFF"/>
        </w:rPr>
      </w:pPr>
      <w:r>
        <w:rPr>
          <w:rFonts w:ascii="Helvetica" w:hAnsi="Helvetica" w:cs="Helvetica"/>
          <w:color w:val="1D2129"/>
          <w:sz w:val="22"/>
          <w:szCs w:val="22"/>
          <w:shd w:val="clear" w:color="auto" w:fill="FFFFFF"/>
        </w:rPr>
        <w:t xml:space="preserve">Aggiungiamo </w:t>
      </w:r>
      <w:r w:rsidRPr="008F42BC">
        <w:rPr>
          <w:rFonts w:ascii="Helvetica" w:hAnsi="Helvetica" w:cs="Helvetica"/>
          <w:color w:val="1D2129"/>
          <w:sz w:val="22"/>
          <w:szCs w:val="22"/>
          <w:shd w:val="clear" w:color="auto" w:fill="FFFFFF"/>
        </w:rPr>
        <w:t xml:space="preserve">noia, </w:t>
      </w:r>
      <w:r>
        <w:rPr>
          <w:rFonts w:ascii="Helvetica" w:hAnsi="Helvetica" w:cs="Helvetica"/>
          <w:color w:val="1D2129"/>
          <w:sz w:val="22"/>
          <w:szCs w:val="22"/>
          <w:shd w:val="clear" w:color="auto" w:fill="FFFFFF"/>
        </w:rPr>
        <w:t xml:space="preserve">paranoie, tutte condizioni nella </w:t>
      </w:r>
      <w:r w:rsidRPr="008F42BC">
        <w:rPr>
          <w:rFonts w:ascii="Helvetica" w:hAnsi="Helvetica" w:cs="Helvetica"/>
          <w:color w:val="1D2129"/>
          <w:sz w:val="22"/>
          <w:szCs w:val="22"/>
          <w:shd w:val="clear" w:color="auto" w:fill="FFFFFF"/>
        </w:rPr>
        <w:t>sostanza ostative.</w:t>
      </w:r>
    </w:p>
    <w:p w:rsidR="003418A3" w:rsidRPr="008F42BC" w:rsidRDefault="008F42BC" w:rsidP="000D764B">
      <w:pPr>
        <w:ind w:right="567"/>
        <w:jc w:val="both"/>
        <w:rPr>
          <w:sz w:val="22"/>
          <w:szCs w:val="22"/>
        </w:rPr>
      </w:pP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Quanti comportamenti erano normali anni fa, come guidare senza l’uso delle cinture di sicurezza o fumare nei locali chiusi, mentre oggi è l’esatto contrario ad apparire normale. </w:t>
      </w: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La legge che introdusse il divieto di fumare nei locali chiusi aperti al pubblico ebbe addirittura effetti straordinari, perché ancora oggi gli stessi fumatori ringraziano l’allora bravissimo ministro Sirchia, per avergli consentito di ridurre il consumo di sigarette con l’imposizione di legge. </w:t>
      </w: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Potrebbe essere altresì opportuno modificare alcune abitudini, come per esempio prenotare un albergo, nel caso in cui si prospettasse una serata al mare o in montagna, invece che tornare a casa la sera stessa. Insomma fare una breve vacanza nel week end e magari concludere che ne è valsa la pena, tanto per cambiare. </w:t>
      </w: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E’ una buona idea far guidare le donne per una serie di ragioni.</w:t>
      </w: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In base alla mia esperienza professionale, la percentuale di individui di sesso femminile risultate positive all’alcoltest, è notevolmente inferiore a quello maschile e non credo semplicemente perché siano state tutte fidanzate con uomini che guidavano al posto loro. Il mio archivio è pieno di pratiche relative a procedimenti penali per il reato di guida in stato di ebbrezza commesso da uomini, mentre non mi è mai capitato di difendere donne per tale violazione. Inoltre le commissioni mediche locali, dove si effettuano gli esami clinici per stabilire l’idoneità alla guida, al fine di riavere la patente sospesa per guida in stato di ebbrezza, sono affollate quasi esclusivamente di uomini e pochissime donne.</w:t>
      </w: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Le donne sono in genere maggiormente inclini al rispetto dei principi morali e vivono meno l’ansia sociale da esibizione, perché non hanno la responsabilità culturale di rivestire ruoli dominanti. L’esigenza di preservare il ruolo virile nel contesto sociale di riferimento, è tipica del maschio ed è particolarmente avvertita nelle situazioni sociali, comportando nell’uomo l’aumento del senso di inadeguatezza e della paura e, quindi, la necessità di proteggersi, alterando la percezione della realtà, bevendo. Inoltre le donne sono dotate di maggiore concretezza, hanno maggiore predisposizione a valorizzare gli aspetti fondamentali dell’esistenza, concentrando le loro discussioni su famiglia, sentimenti, amore.</w:t>
      </w:r>
      <w:r w:rsidRPr="008F42BC">
        <w:rPr>
          <w:rFonts w:ascii="Helvetica" w:hAnsi="Helvetica" w:cs="Helvetica"/>
          <w:color w:val="1D2129"/>
          <w:sz w:val="22"/>
          <w:szCs w:val="22"/>
          <w:shd w:val="clear" w:color="auto" w:fill="FFFFFF"/>
        </w:rPr>
        <w:br/>
      </w:r>
      <w:r w:rsidRPr="008F42BC">
        <w:rPr>
          <w:rStyle w:val="textexposedshow"/>
          <w:rFonts w:ascii="Helvetica" w:hAnsi="Helvetica" w:cs="Helvetica"/>
          <w:color w:val="1D2129"/>
          <w:sz w:val="22"/>
          <w:szCs w:val="22"/>
          <w:shd w:val="clear" w:color="auto" w:fill="FFFFFF"/>
        </w:rPr>
        <w:t>Però attenzione, l’autovettura deve essere vostra e poi mettete la benzina, altrimenti……</w:t>
      </w: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3418A3" w:rsidRDefault="003418A3" w:rsidP="000D764B">
      <w:pPr>
        <w:ind w:right="567"/>
        <w:jc w:val="both"/>
        <w:rPr>
          <w:sz w:val="28"/>
          <w:szCs w:val="28"/>
        </w:rPr>
      </w:pPr>
    </w:p>
    <w:p w:rsidR="000D764B" w:rsidRPr="0032317E" w:rsidRDefault="00045E79" w:rsidP="000D764B">
      <w:pPr>
        <w:ind w:right="567"/>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626D2F7C" wp14:editId="11C39E83">
                <wp:simplePos x="0" y="0"/>
                <wp:positionH relativeFrom="column">
                  <wp:posOffset>3810</wp:posOffset>
                </wp:positionH>
                <wp:positionV relativeFrom="paragraph">
                  <wp:posOffset>2691130</wp:posOffset>
                </wp:positionV>
                <wp:extent cx="2571750" cy="352425"/>
                <wp:effectExtent l="19050" t="19050" r="38100" b="47625"/>
                <wp:wrapNone/>
                <wp:docPr id="2" name="Rettangolo 2"/>
                <wp:cNvGraphicFramePr/>
                <a:graphic xmlns:a="http://schemas.openxmlformats.org/drawingml/2006/main">
                  <a:graphicData uri="http://schemas.microsoft.com/office/word/2010/wordprocessingShape">
                    <wps:wsp>
                      <wps:cNvSpPr/>
                      <wps:spPr>
                        <a:xfrm>
                          <a:off x="0" y="0"/>
                          <a:ext cx="2571750" cy="352425"/>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pt;margin-top:211.9pt;width:20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jAmgIAAJAFAAAOAAAAZHJzL2Uyb0RvYy54bWysVE1v2zAMvQ/YfxB0X514ydoZdYqgRYYB&#10;RVu0HXpWZCk2IIsapcTJfv0o2XGDrthhWA6KaJKP4uPH5dW+NWyn0DdgSz49m3CmrISqsZuS/3he&#10;fbrgzAdhK2HAqpIflOdXi48fLjtXqBxqMJVCRiDWF50reR2CK7LMy1q1wp+BU5aUGrAVgUTcZBWK&#10;jtBbk+WTyZesA6wcglTe09ebXskXCV9rJcO91l4FZkpObwvpxHSu45ktLkWxQeHqRg7PEP/wilY0&#10;loKOUDciCLbF5g+otpEIHnQ4k9BmoHUjVcqBsplO3mTzVAunUi5EjncjTf7/wcq73QOypip5zpkV&#10;LZXoUQUq2AYMsDzy0zlfkNmTe8BB8nSNye41tvGf0mD7xOlh5FTtA5P0MZ+fT8/nRL0k3ed5Psvn&#10;ETR79XbowzcFLYuXkiPVLFEpdrc+9KZHkxjMwqoxhr6LwljWlZwCEH6UPZimitok4GZ9bZDtBJV+&#10;Rb9JqjYFPjEjyVh6TcyxzyrdwsGoPsCj0sROzKOPEPtSjbBCSmXDtFfVolJ9tPmEfkOWqZOjR8rZ&#10;WAKMyJpeOWIPAO9j9wwM9tFVpbYenYfU/+Y8eqTIYMPo3DYW8L3MDGU1RO7tjyT11ESW1lAdqHcQ&#10;+qHyTq4aquCt8OFBIE0RFZ02Q7inQxugSsFw46wG/PXe92hPzU1azjqaypL7n1uBijPz3VLbf53O&#10;ZnGMkzCbn+ck4Klmfaqx2/YaqPpT2kFOpmu0D+Z41QjtCy2QZYxKKmElxS65DHgUrkO/LWgFSbVc&#10;JjMaXSfCrX1yMoJHVmOHPu9fBLqhjQMNwB0cJ1gUb7q5t42eFpbbALpJrf7K68A3jX1qnGFFxb1y&#10;Kier10W6+A0AAP//AwBQSwMEFAAGAAgAAAAhAHw8uAvgAAAACAEAAA8AAABkcnMvZG93bnJldi54&#10;bWxMj0FPwzAMhe9I/IfISNxYytoNWppOCDQOSCCxDQluWWPaisYpSbaWf485wc32e3r+XrmabC+O&#10;6EPnSMHlLAGBVDvTUaNgt11fXIMIUZPRvSNU8I0BVtXpSakL40Z6weMmNoJDKBRaQRvjUEgZ6hat&#10;DjM3ILH24bzVkVffSOP1yOG2l/MkWUqrO+IPrR7wrsX6c3OwCtbpU2bGZ7/Lh+39++vbw6PMF19K&#10;nZ9NtzcgIk7xzwy/+IwOFTPt3YFMEL2CJfsUZPOUC7CcJQu+7Hm4ylOQVSn/F6h+AAAA//8DAFBL&#10;AQItABQABgAIAAAAIQC2gziS/gAAAOEBAAATAAAAAAAAAAAAAAAAAAAAAABbQ29udGVudF9UeXBl&#10;c10ueG1sUEsBAi0AFAAGAAgAAAAhADj9If/WAAAAlAEAAAsAAAAAAAAAAAAAAAAALwEAAF9yZWxz&#10;Ly5yZWxzUEsBAi0AFAAGAAgAAAAhAL3PqMCaAgAAkAUAAA4AAAAAAAAAAAAAAAAALgIAAGRycy9l&#10;Mm9Eb2MueG1sUEsBAi0AFAAGAAgAAAAhAHw8uAvgAAAACAEAAA8AAAAAAAAAAAAAAAAA9AQAAGRy&#10;cy9kb3ducmV2LnhtbFBLBQYAAAAABAAEAPMAAAABBgAAAAA=&#10;" filled="f" strokecolor="yellow" strokeweight="4.5pt"/>
            </w:pict>
          </mc:Fallback>
        </mc:AlternateContent>
      </w:r>
    </w:p>
    <w:sectPr w:rsidR="000D764B" w:rsidRPr="003231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4FBC"/>
    <w:multiLevelType w:val="multilevel"/>
    <w:tmpl w:val="41C2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0E82"/>
    <w:multiLevelType w:val="multilevel"/>
    <w:tmpl w:val="94C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7E"/>
    <w:rsid w:val="00045E79"/>
    <w:rsid w:val="000474E2"/>
    <w:rsid w:val="000D764B"/>
    <w:rsid w:val="001E5133"/>
    <w:rsid w:val="002054BC"/>
    <w:rsid w:val="003169D1"/>
    <w:rsid w:val="0032317E"/>
    <w:rsid w:val="003418A3"/>
    <w:rsid w:val="00394B27"/>
    <w:rsid w:val="004372E3"/>
    <w:rsid w:val="004F2D91"/>
    <w:rsid w:val="005403F9"/>
    <w:rsid w:val="005B7D74"/>
    <w:rsid w:val="00687F85"/>
    <w:rsid w:val="007604F4"/>
    <w:rsid w:val="007861FB"/>
    <w:rsid w:val="008874F9"/>
    <w:rsid w:val="008F42BC"/>
    <w:rsid w:val="00925A5E"/>
    <w:rsid w:val="009728E7"/>
    <w:rsid w:val="00987484"/>
    <w:rsid w:val="009A4964"/>
    <w:rsid w:val="009F4958"/>
    <w:rsid w:val="00A41C0F"/>
    <w:rsid w:val="00C056E7"/>
    <w:rsid w:val="00CB4CE1"/>
    <w:rsid w:val="00D11E85"/>
    <w:rsid w:val="00E303EA"/>
    <w:rsid w:val="00F21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13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1E5133"/>
    <w:pPr>
      <w:keepNext/>
      <w:spacing w:line="360" w:lineRule="auto"/>
      <w:ind w:left="907" w:right="907"/>
      <w:jc w:val="center"/>
      <w:outlineLvl w:val="1"/>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5E7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45E79"/>
    <w:rPr>
      <w:rFonts w:ascii="Tahoma" w:hAnsi="Tahoma" w:cs="Tahoma"/>
      <w:sz w:val="16"/>
      <w:szCs w:val="16"/>
    </w:rPr>
  </w:style>
  <w:style w:type="paragraph" w:customStyle="1" w:styleId="Standard">
    <w:name w:val="Standard"/>
    <w:rsid w:val="009F495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eWeb">
    <w:name w:val="Normal (Web)"/>
    <w:basedOn w:val="Normale"/>
    <w:uiPriority w:val="99"/>
    <w:semiHidden/>
    <w:unhideWhenUsed/>
    <w:rsid w:val="00E303EA"/>
    <w:pPr>
      <w:spacing w:before="100" w:beforeAutospacing="1" w:after="100" w:afterAutospacing="1"/>
    </w:pPr>
    <w:rPr>
      <w:sz w:val="24"/>
      <w:szCs w:val="24"/>
    </w:rPr>
  </w:style>
  <w:style w:type="character" w:customStyle="1" w:styleId="Titolo2Carattere">
    <w:name w:val="Titolo 2 Carattere"/>
    <w:basedOn w:val="Carpredefinitoparagrafo"/>
    <w:link w:val="Titolo2"/>
    <w:rsid w:val="001E5133"/>
    <w:rPr>
      <w:rFonts w:ascii="Arial" w:eastAsia="Times New Roman" w:hAnsi="Arial" w:cs="Times New Roman"/>
      <w:sz w:val="28"/>
      <w:szCs w:val="20"/>
      <w:lang w:eastAsia="it-IT"/>
    </w:rPr>
  </w:style>
  <w:style w:type="paragraph" w:styleId="Titolo">
    <w:name w:val="Title"/>
    <w:basedOn w:val="Normale"/>
    <w:link w:val="TitoloCarattere"/>
    <w:qFormat/>
    <w:rsid w:val="001E5133"/>
    <w:pPr>
      <w:spacing w:line="360" w:lineRule="auto"/>
      <w:ind w:left="907" w:right="907"/>
      <w:jc w:val="center"/>
    </w:pPr>
    <w:rPr>
      <w:rFonts w:ascii="Arial" w:hAnsi="Arial"/>
      <w:b/>
      <w:sz w:val="28"/>
    </w:rPr>
  </w:style>
  <w:style w:type="character" w:customStyle="1" w:styleId="TitoloCarattere">
    <w:name w:val="Titolo Carattere"/>
    <w:basedOn w:val="Carpredefinitoparagrafo"/>
    <w:link w:val="Titolo"/>
    <w:rsid w:val="001E5133"/>
    <w:rPr>
      <w:rFonts w:ascii="Arial" w:eastAsia="Times New Roman" w:hAnsi="Arial" w:cs="Times New Roman"/>
      <w:b/>
      <w:sz w:val="28"/>
      <w:szCs w:val="20"/>
      <w:lang w:eastAsia="it-IT"/>
    </w:rPr>
  </w:style>
  <w:style w:type="paragraph" w:styleId="Testodelblocco">
    <w:name w:val="Block Text"/>
    <w:basedOn w:val="Normale"/>
    <w:rsid w:val="001E5133"/>
    <w:pPr>
      <w:spacing w:line="360" w:lineRule="auto"/>
      <w:ind w:left="907" w:right="907"/>
      <w:jc w:val="both"/>
    </w:pPr>
    <w:rPr>
      <w:rFonts w:ascii="Arial" w:hAnsi="Arial"/>
      <w:sz w:val="28"/>
    </w:rPr>
  </w:style>
  <w:style w:type="character" w:customStyle="1" w:styleId="textexposedshow">
    <w:name w:val="text_exposed_show"/>
    <w:basedOn w:val="Carpredefinitoparagrafo"/>
    <w:rsid w:val="008F4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13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1E5133"/>
    <w:pPr>
      <w:keepNext/>
      <w:spacing w:line="360" w:lineRule="auto"/>
      <w:ind w:left="907" w:right="907"/>
      <w:jc w:val="center"/>
      <w:outlineLvl w:val="1"/>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5E7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45E79"/>
    <w:rPr>
      <w:rFonts w:ascii="Tahoma" w:hAnsi="Tahoma" w:cs="Tahoma"/>
      <w:sz w:val="16"/>
      <w:szCs w:val="16"/>
    </w:rPr>
  </w:style>
  <w:style w:type="paragraph" w:customStyle="1" w:styleId="Standard">
    <w:name w:val="Standard"/>
    <w:rsid w:val="009F495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eWeb">
    <w:name w:val="Normal (Web)"/>
    <w:basedOn w:val="Normale"/>
    <w:uiPriority w:val="99"/>
    <w:semiHidden/>
    <w:unhideWhenUsed/>
    <w:rsid w:val="00E303EA"/>
    <w:pPr>
      <w:spacing w:before="100" w:beforeAutospacing="1" w:after="100" w:afterAutospacing="1"/>
    </w:pPr>
    <w:rPr>
      <w:sz w:val="24"/>
      <w:szCs w:val="24"/>
    </w:rPr>
  </w:style>
  <w:style w:type="character" w:customStyle="1" w:styleId="Titolo2Carattere">
    <w:name w:val="Titolo 2 Carattere"/>
    <w:basedOn w:val="Carpredefinitoparagrafo"/>
    <w:link w:val="Titolo2"/>
    <w:rsid w:val="001E5133"/>
    <w:rPr>
      <w:rFonts w:ascii="Arial" w:eastAsia="Times New Roman" w:hAnsi="Arial" w:cs="Times New Roman"/>
      <w:sz w:val="28"/>
      <w:szCs w:val="20"/>
      <w:lang w:eastAsia="it-IT"/>
    </w:rPr>
  </w:style>
  <w:style w:type="paragraph" w:styleId="Titolo">
    <w:name w:val="Title"/>
    <w:basedOn w:val="Normale"/>
    <w:link w:val="TitoloCarattere"/>
    <w:qFormat/>
    <w:rsid w:val="001E5133"/>
    <w:pPr>
      <w:spacing w:line="360" w:lineRule="auto"/>
      <w:ind w:left="907" w:right="907"/>
      <w:jc w:val="center"/>
    </w:pPr>
    <w:rPr>
      <w:rFonts w:ascii="Arial" w:hAnsi="Arial"/>
      <w:b/>
      <w:sz w:val="28"/>
    </w:rPr>
  </w:style>
  <w:style w:type="character" w:customStyle="1" w:styleId="TitoloCarattere">
    <w:name w:val="Titolo Carattere"/>
    <w:basedOn w:val="Carpredefinitoparagrafo"/>
    <w:link w:val="Titolo"/>
    <w:rsid w:val="001E5133"/>
    <w:rPr>
      <w:rFonts w:ascii="Arial" w:eastAsia="Times New Roman" w:hAnsi="Arial" w:cs="Times New Roman"/>
      <w:b/>
      <w:sz w:val="28"/>
      <w:szCs w:val="20"/>
      <w:lang w:eastAsia="it-IT"/>
    </w:rPr>
  </w:style>
  <w:style w:type="paragraph" w:styleId="Testodelblocco">
    <w:name w:val="Block Text"/>
    <w:basedOn w:val="Normale"/>
    <w:rsid w:val="001E5133"/>
    <w:pPr>
      <w:spacing w:line="360" w:lineRule="auto"/>
      <w:ind w:left="907" w:right="907"/>
      <w:jc w:val="both"/>
    </w:pPr>
    <w:rPr>
      <w:rFonts w:ascii="Arial" w:hAnsi="Arial"/>
      <w:sz w:val="28"/>
    </w:rPr>
  </w:style>
  <w:style w:type="character" w:customStyle="1" w:styleId="textexposedshow">
    <w:name w:val="text_exposed_show"/>
    <w:basedOn w:val="Carpredefinitoparagrafo"/>
    <w:rsid w:val="008F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2457">
      <w:bodyDiv w:val="1"/>
      <w:marLeft w:val="0"/>
      <w:marRight w:val="0"/>
      <w:marTop w:val="0"/>
      <w:marBottom w:val="0"/>
      <w:divBdr>
        <w:top w:val="none" w:sz="0" w:space="0" w:color="auto"/>
        <w:left w:val="none" w:sz="0" w:space="0" w:color="auto"/>
        <w:bottom w:val="none" w:sz="0" w:space="0" w:color="auto"/>
        <w:right w:val="none" w:sz="0" w:space="0" w:color="auto"/>
      </w:divBdr>
    </w:div>
    <w:div w:id="1314985404">
      <w:bodyDiv w:val="1"/>
      <w:marLeft w:val="0"/>
      <w:marRight w:val="0"/>
      <w:marTop w:val="0"/>
      <w:marBottom w:val="0"/>
      <w:divBdr>
        <w:top w:val="none" w:sz="0" w:space="0" w:color="auto"/>
        <w:left w:val="none" w:sz="0" w:space="0" w:color="auto"/>
        <w:bottom w:val="none" w:sz="0" w:space="0" w:color="auto"/>
        <w:right w:val="none" w:sz="0" w:space="0" w:color="auto"/>
      </w:divBdr>
    </w:div>
    <w:div w:id="1703363803">
      <w:bodyDiv w:val="1"/>
      <w:marLeft w:val="0"/>
      <w:marRight w:val="0"/>
      <w:marTop w:val="0"/>
      <w:marBottom w:val="0"/>
      <w:divBdr>
        <w:top w:val="none" w:sz="0" w:space="0" w:color="auto"/>
        <w:left w:val="none" w:sz="0" w:space="0" w:color="auto"/>
        <w:bottom w:val="none" w:sz="0" w:space="0" w:color="auto"/>
        <w:right w:val="none" w:sz="0" w:space="0" w:color="auto"/>
      </w:divBdr>
      <w:divsChild>
        <w:div w:id="2112705598">
          <w:marLeft w:val="0"/>
          <w:marRight w:val="0"/>
          <w:marTop w:val="0"/>
          <w:marBottom w:val="0"/>
          <w:divBdr>
            <w:top w:val="none" w:sz="0" w:space="0" w:color="auto"/>
            <w:left w:val="none" w:sz="0" w:space="0" w:color="auto"/>
            <w:bottom w:val="none" w:sz="0" w:space="0" w:color="auto"/>
            <w:right w:val="none" w:sz="0" w:space="0" w:color="auto"/>
          </w:divBdr>
          <w:divsChild>
            <w:div w:id="1865047550">
              <w:marLeft w:val="0"/>
              <w:marRight w:val="0"/>
              <w:marTop w:val="0"/>
              <w:marBottom w:val="0"/>
              <w:divBdr>
                <w:top w:val="none" w:sz="0" w:space="0" w:color="auto"/>
                <w:left w:val="none" w:sz="0" w:space="0" w:color="auto"/>
                <w:bottom w:val="none" w:sz="0" w:space="0" w:color="auto"/>
                <w:right w:val="none" w:sz="0" w:space="0" w:color="auto"/>
              </w:divBdr>
              <w:divsChild>
                <w:div w:id="703555998">
                  <w:marLeft w:val="0"/>
                  <w:marRight w:val="0"/>
                  <w:marTop w:val="0"/>
                  <w:marBottom w:val="0"/>
                  <w:divBdr>
                    <w:top w:val="none" w:sz="0" w:space="0" w:color="auto"/>
                    <w:left w:val="none" w:sz="0" w:space="0" w:color="auto"/>
                    <w:bottom w:val="none" w:sz="0" w:space="0" w:color="auto"/>
                    <w:right w:val="none" w:sz="0" w:space="0" w:color="auto"/>
                  </w:divBdr>
                  <w:divsChild>
                    <w:div w:id="2133670543">
                      <w:marLeft w:val="0"/>
                      <w:marRight w:val="0"/>
                      <w:marTop w:val="0"/>
                      <w:marBottom w:val="0"/>
                      <w:divBdr>
                        <w:top w:val="none" w:sz="0" w:space="0" w:color="auto"/>
                        <w:left w:val="none" w:sz="0" w:space="0" w:color="auto"/>
                        <w:bottom w:val="none" w:sz="0" w:space="0" w:color="auto"/>
                        <w:right w:val="none" w:sz="0" w:space="0" w:color="auto"/>
                      </w:divBdr>
                    </w:div>
                    <w:div w:id="520902879">
                      <w:marLeft w:val="0"/>
                      <w:marRight w:val="0"/>
                      <w:marTop w:val="0"/>
                      <w:marBottom w:val="0"/>
                      <w:divBdr>
                        <w:top w:val="none" w:sz="0" w:space="0" w:color="auto"/>
                        <w:left w:val="none" w:sz="0" w:space="0" w:color="auto"/>
                        <w:bottom w:val="none" w:sz="0" w:space="0" w:color="auto"/>
                        <w:right w:val="none" w:sz="0" w:space="0" w:color="auto"/>
                      </w:divBdr>
                    </w:div>
                    <w:div w:id="2089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565">
          <w:marLeft w:val="0"/>
          <w:marRight w:val="0"/>
          <w:marTop w:val="0"/>
          <w:marBottom w:val="0"/>
          <w:divBdr>
            <w:top w:val="none" w:sz="0" w:space="0" w:color="auto"/>
            <w:left w:val="none" w:sz="0" w:space="0" w:color="auto"/>
            <w:bottom w:val="none" w:sz="0" w:space="0" w:color="auto"/>
            <w:right w:val="none" w:sz="0" w:space="0" w:color="auto"/>
          </w:divBdr>
          <w:divsChild>
            <w:div w:id="1670643807">
              <w:marLeft w:val="0"/>
              <w:marRight w:val="0"/>
              <w:marTop w:val="0"/>
              <w:marBottom w:val="0"/>
              <w:divBdr>
                <w:top w:val="none" w:sz="0" w:space="0" w:color="auto"/>
                <w:left w:val="none" w:sz="0" w:space="0" w:color="auto"/>
                <w:bottom w:val="none" w:sz="0" w:space="0" w:color="auto"/>
                <w:right w:val="none" w:sz="0" w:space="0" w:color="auto"/>
              </w:divBdr>
              <w:divsChild>
                <w:div w:id="1481267445">
                  <w:marLeft w:val="0"/>
                  <w:marRight w:val="0"/>
                  <w:marTop w:val="0"/>
                  <w:marBottom w:val="0"/>
                  <w:divBdr>
                    <w:top w:val="none" w:sz="0" w:space="0" w:color="auto"/>
                    <w:left w:val="none" w:sz="0" w:space="0" w:color="auto"/>
                    <w:bottom w:val="none" w:sz="0" w:space="0" w:color="auto"/>
                    <w:right w:val="none" w:sz="0" w:space="0" w:color="auto"/>
                  </w:divBdr>
                  <w:divsChild>
                    <w:div w:id="2056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5484">
          <w:marLeft w:val="0"/>
          <w:marRight w:val="0"/>
          <w:marTop w:val="0"/>
          <w:marBottom w:val="0"/>
          <w:divBdr>
            <w:top w:val="none" w:sz="0" w:space="0" w:color="auto"/>
            <w:left w:val="none" w:sz="0" w:space="0" w:color="auto"/>
            <w:bottom w:val="none" w:sz="0" w:space="0" w:color="auto"/>
            <w:right w:val="none" w:sz="0" w:space="0" w:color="auto"/>
          </w:divBdr>
          <w:divsChild>
            <w:div w:id="584194111">
              <w:marLeft w:val="0"/>
              <w:marRight w:val="0"/>
              <w:marTop w:val="0"/>
              <w:marBottom w:val="0"/>
              <w:divBdr>
                <w:top w:val="none" w:sz="0" w:space="0" w:color="auto"/>
                <w:left w:val="none" w:sz="0" w:space="0" w:color="auto"/>
                <w:bottom w:val="none" w:sz="0" w:space="0" w:color="auto"/>
                <w:right w:val="none" w:sz="0" w:space="0" w:color="auto"/>
              </w:divBdr>
              <w:divsChild>
                <w:div w:id="21171609">
                  <w:marLeft w:val="0"/>
                  <w:marRight w:val="0"/>
                  <w:marTop w:val="0"/>
                  <w:marBottom w:val="0"/>
                  <w:divBdr>
                    <w:top w:val="none" w:sz="0" w:space="0" w:color="auto"/>
                    <w:left w:val="none" w:sz="0" w:space="0" w:color="auto"/>
                    <w:bottom w:val="none" w:sz="0" w:space="0" w:color="auto"/>
                    <w:right w:val="none" w:sz="0" w:space="0" w:color="auto"/>
                  </w:divBdr>
                </w:div>
              </w:divsChild>
            </w:div>
            <w:div w:id="441188839">
              <w:marLeft w:val="0"/>
              <w:marRight w:val="0"/>
              <w:marTop w:val="0"/>
              <w:marBottom w:val="0"/>
              <w:divBdr>
                <w:top w:val="none" w:sz="0" w:space="0" w:color="auto"/>
                <w:left w:val="none" w:sz="0" w:space="0" w:color="auto"/>
                <w:bottom w:val="none" w:sz="0" w:space="0" w:color="auto"/>
                <w:right w:val="none" w:sz="0" w:space="0" w:color="auto"/>
              </w:divBdr>
              <w:divsChild>
                <w:div w:id="2134983605">
                  <w:marLeft w:val="0"/>
                  <w:marRight w:val="0"/>
                  <w:marTop w:val="0"/>
                  <w:marBottom w:val="0"/>
                  <w:divBdr>
                    <w:top w:val="none" w:sz="0" w:space="0" w:color="auto"/>
                    <w:left w:val="none" w:sz="0" w:space="0" w:color="auto"/>
                    <w:bottom w:val="none" w:sz="0" w:space="0" w:color="auto"/>
                    <w:right w:val="none" w:sz="0" w:space="0" w:color="auto"/>
                  </w:divBdr>
                  <w:divsChild>
                    <w:div w:id="12720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3518">
          <w:marLeft w:val="0"/>
          <w:marRight w:val="0"/>
          <w:marTop w:val="0"/>
          <w:marBottom w:val="0"/>
          <w:divBdr>
            <w:top w:val="none" w:sz="0" w:space="0" w:color="auto"/>
            <w:left w:val="none" w:sz="0" w:space="0" w:color="auto"/>
            <w:bottom w:val="none" w:sz="0" w:space="0" w:color="auto"/>
            <w:right w:val="none" w:sz="0" w:space="0" w:color="auto"/>
          </w:divBdr>
          <w:divsChild>
            <w:div w:id="835078020">
              <w:marLeft w:val="0"/>
              <w:marRight w:val="0"/>
              <w:marTop w:val="0"/>
              <w:marBottom w:val="0"/>
              <w:divBdr>
                <w:top w:val="none" w:sz="0" w:space="0" w:color="auto"/>
                <w:left w:val="none" w:sz="0" w:space="0" w:color="auto"/>
                <w:bottom w:val="none" w:sz="0" w:space="0" w:color="auto"/>
                <w:right w:val="none" w:sz="0" w:space="0" w:color="auto"/>
              </w:divBdr>
              <w:divsChild>
                <w:div w:id="636255882">
                  <w:marLeft w:val="0"/>
                  <w:marRight w:val="0"/>
                  <w:marTop w:val="0"/>
                  <w:marBottom w:val="0"/>
                  <w:divBdr>
                    <w:top w:val="none" w:sz="0" w:space="0" w:color="auto"/>
                    <w:left w:val="none" w:sz="0" w:space="0" w:color="auto"/>
                    <w:bottom w:val="none" w:sz="0" w:space="0" w:color="auto"/>
                    <w:right w:val="none" w:sz="0" w:space="0" w:color="auto"/>
                  </w:divBdr>
                  <w:divsChild>
                    <w:div w:id="1435248986">
                      <w:marLeft w:val="0"/>
                      <w:marRight w:val="0"/>
                      <w:marTop w:val="0"/>
                      <w:marBottom w:val="0"/>
                      <w:divBdr>
                        <w:top w:val="none" w:sz="0" w:space="0" w:color="auto"/>
                        <w:left w:val="none" w:sz="0" w:space="0" w:color="auto"/>
                        <w:bottom w:val="none" w:sz="0" w:space="0" w:color="auto"/>
                        <w:right w:val="none" w:sz="0" w:space="0" w:color="auto"/>
                      </w:divBdr>
                    </w:div>
                    <w:div w:id="716126730">
                      <w:marLeft w:val="0"/>
                      <w:marRight w:val="0"/>
                      <w:marTop w:val="0"/>
                      <w:marBottom w:val="0"/>
                      <w:divBdr>
                        <w:top w:val="none" w:sz="0" w:space="0" w:color="auto"/>
                        <w:left w:val="none" w:sz="0" w:space="0" w:color="auto"/>
                        <w:bottom w:val="none" w:sz="0" w:space="0" w:color="auto"/>
                        <w:right w:val="none" w:sz="0" w:space="0" w:color="auto"/>
                      </w:divBdr>
                    </w:div>
                    <w:div w:id="748817799">
                      <w:marLeft w:val="0"/>
                      <w:marRight w:val="0"/>
                      <w:marTop w:val="0"/>
                      <w:marBottom w:val="0"/>
                      <w:divBdr>
                        <w:top w:val="none" w:sz="0" w:space="0" w:color="auto"/>
                        <w:left w:val="none" w:sz="0" w:space="0" w:color="auto"/>
                        <w:bottom w:val="none" w:sz="0" w:space="0" w:color="auto"/>
                        <w:right w:val="none" w:sz="0" w:space="0" w:color="auto"/>
                      </w:divBdr>
                    </w:div>
                    <w:div w:id="1397436334">
                      <w:marLeft w:val="0"/>
                      <w:marRight w:val="0"/>
                      <w:marTop w:val="0"/>
                      <w:marBottom w:val="0"/>
                      <w:divBdr>
                        <w:top w:val="none" w:sz="0" w:space="0" w:color="auto"/>
                        <w:left w:val="none" w:sz="0" w:space="0" w:color="auto"/>
                        <w:bottom w:val="none" w:sz="0" w:space="0" w:color="auto"/>
                        <w:right w:val="none" w:sz="0" w:space="0" w:color="auto"/>
                      </w:divBdr>
                      <w:divsChild>
                        <w:div w:id="1274089292">
                          <w:marLeft w:val="0"/>
                          <w:marRight w:val="0"/>
                          <w:marTop w:val="0"/>
                          <w:marBottom w:val="0"/>
                          <w:divBdr>
                            <w:top w:val="none" w:sz="0" w:space="0" w:color="auto"/>
                            <w:left w:val="none" w:sz="0" w:space="0" w:color="auto"/>
                            <w:bottom w:val="none" w:sz="0" w:space="0" w:color="auto"/>
                            <w:right w:val="none" w:sz="0" w:space="0" w:color="auto"/>
                          </w:divBdr>
                          <w:divsChild>
                            <w:div w:id="895746390">
                              <w:marLeft w:val="0"/>
                              <w:marRight w:val="0"/>
                              <w:marTop w:val="0"/>
                              <w:marBottom w:val="0"/>
                              <w:divBdr>
                                <w:top w:val="none" w:sz="0" w:space="0" w:color="auto"/>
                                <w:left w:val="none" w:sz="0" w:space="0" w:color="auto"/>
                                <w:bottom w:val="none" w:sz="0" w:space="0" w:color="auto"/>
                                <w:right w:val="none" w:sz="0" w:space="0" w:color="auto"/>
                              </w:divBdr>
                              <w:divsChild>
                                <w:div w:id="2100980234">
                                  <w:marLeft w:val="0"/>
                                  <w:marRight w:val="0"/>
                                  <w:marTop w:val="0"/>
                                  <w:marBottom w:val="0"/>
                                  <w:divBdr>
                                    <w:top w:val="none" w:sz="0" w:space="0" w:color="auto"/>
                                    <w:left w:val="none" w:sz="0" w:space="0" w:color="auto"/>
                                    <w:bottom w:val="none" w:sz="0" w:space="0" w:color="auto"/>
                                    <w:right w:val="none" w:sz="0" w:space="0" w:color="auto"/>
                                  </w:divBdr>
                                  <w:divsChild>
                                    <w:div w:id="925769340">
                                      <w:marLeft w:val="0"/>
                                      <w:marRight w:val="0"/>
                                      <w:marTop w:val="0"/>
                                      <w:marBottom w:val="0"/>
                                      <w:divBdr>
                                        <w:top w:val="none" w:sz="0" w:space="0" w:color="auto"/>
                                        <w:left w:val="none" w:sz="0" w:space="0" w:color="auto"/>
                                        <w:bottom w:val="none" w:sz="0" w:space="0" w:color="auto"/>
                                        <w:right w:val="none" w:sz="0" w:space="0" w:color="auto"/>
                                      </w:divBdr>
                                      <w:divsChild>
                                        <w:div w:id="1289046476">
                                          <w:marLeft w:val="0"/>
                                          <w:marRight w:val="0"/>
                                          <w:marTop w:val="0"/>
                                          <w:marBottom w:val="0"/>
                                          <w:divBdr>
                                            <w:top w:val="none" w:sz="0" w:space="0" w:color="auto"/>
                                            <w:left w:val="none" w:sz="0" w:space="0" w:color="auto"/>
                                            <w:bottom w:val="none" w:sz="0" w:space="0" w:color="auto"/>
                                            <w:right w:val="none" w:sz="0" w:space="0" w:color="auto"/>
                                          </w:divBdr>
                                          <w:divsChild>
                                            <w:div w:id="2017465080">
                                              <w:marLeft w:val="0"/>
                                              <w:marRight w:val="0"/>
                                              <w:marTop w:val="0"/>
                                              <w:marBottom w:val="0"/>
                                              <w:divBdr>
                                                <w:top w:val="none" w:sz="0" w:space="0" w:color="auto"/>
                                                <w:left w:val="none" w:sz="0" w:space="0" w:color="auto"/>
                                                <w:bottom w:val="none" w:sz="0" w:space="0" w:color="auto"/>
                                                <w:right w:val="none" w:sz="0" w:space="0" w:color="auto"/>
                                              </w:divBdr>
                                              <w:divsChild>
                                                <w:div w:id="1347948715">
                                                  <w:marLeft w:val="0"/>
                                                  <w:marRight w:val="0"/>
                                                  <w:marTop w:val="0"/>
                                                  <w:marBottom w:val="0"/>
                                                  <w:divBdr>
                                                    <w:top w:val="none" w:sz="0" w:space="0" w:color="auto"/>
                                                    <w:left w:val="none" w:sz="0" w:space="0" w:color="auto"/>
                                                    <w:bottom w:val="none" w:sz="0" w:space="0" w:color="auto"/>
                                                    <w:right w:val="none" w:sz="0" w:space="0" w:color="auto"/>
                                                  </w:divBdr>
                                                  <w:divsChild>
                                                    <w:div w:id="1726442699">
                                                      <w:marLeft w:val="0"/>
                                                      <w:marRight w:val="0"/>
                                                      <w:marTop w:val="0"/>
                                                      <w:marBottom w:val="0"/>
                                                      <w:divBdr>
                                                        <w:top w:val="none" w:sz="0" w:space="0" w:color="auto"/>
                                                        <w:left w:val="none" w:sz="0" w:space="0" w:color="auto"/>
                                                        <w:bottom w:val="none" w:sz="0" w:space="0" w:color="auto"/>
                                                        <w:right w:val="none" w:sz="0" w:space="0" w:color="auto"/>
                                                      </w:divBdr>
                                                      <w:divsChild>
                                                        <w:div w:id="48001638">
                                                          <w:marLeft w:val="0"/>
                                                          <w:marRight w:val="0"/>
                                                          <w:marTop w:val="0"/>
                                                          <w:marBottom w:val="0"/>
                                                          <w:divBdr>
                                                            <w:top w:val="none" w:sz="0" w:space="0" w:color="auto"/>
                                                            <w:left w:val="none" w:sz="0" w:space="0" w:color="auto"/>
                                                            <w:bottom w:val="none" w:sz="0" w:space="0" w:color="auto"/>
                                                            <w:right w:val="none" w:sz="0" w:space="0" w:color="auto"/>
                                                          </w:divBdr>
                                                          <w:divsChild>
                                                            <w:div w:id="274558181">
                                                              <w:marLeft w:val="0"/>
                                                              <w:marRight w:val="0"/>
                                                              <w:marTop w:val="0"/>
                                                              <w:marBottom w:val="0"/>
                                                              <w:divBdr>
                                                                <w:top w:val="none" w:sz="0" w:space="0" w:color="auto"/>
                                                                <w:left w:val="none" w:sz="0" w:space="0" w:color="auto"/>
                                                                <w:bottom w:val="none" w:sz="0" w:space="0" w:color="auto"/>
                                                                <w:right w:val="none" w:sz="0" w:space="0" w:color="auto"/>
                                                              </w:divBdr>
                                                            </w:div>
                                                            <w:div w:id="1142889939">
                                                              <w:marLeft w:val="0"/>
                                                              <w:marRight w:val="0"/>
                                                              <w:marTop w:val="0"/>
                                                              <w:marBottom w:val="0"/>
                                                              <w:divBdr>
                                                                <w:top w:val="none" w:sz="0" w:space="0" w:color="auto"/>
                                                                <w:left w:val="none" w:sz="0" w:space="0" w:color="auto"/>
                                                                <w:bottom w:val="none" w:sz="0" w:space="0" w:color="auto"/>
                                                                <w:right w:val="none" w:sz="0" w:space="0" w:color="auto"/>
                                                              </w:divBdr>
                                                            </w:div>
                                                            <w:div w:id="10814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5586">
                                                      <w:marLeft w:val="0"/>
                                                      <w:marRight w:val="0"/>
                                                      <w:marTop w:val="0"/>
                                                      <w:marBottom w:val="0"/>
                                                      <w:divBdr>
                                                        <w:top w:val="none" w:sz="0" w:space="0" w:color="auto"/>
                                                        <w:left w:val="none" w:sz="0" w:space="0" w:color="auto"/>
                                                        <w:bottom w:val="none" w:sz="0" w:space="0" w:color="auto"/>
                                                        <w:right w:val="none" w:sz="0" w:space="0" w:color="auto"/>
                                                      </w:divBdr>
                                                      <w:divsChild>
                                                        <w:div w:id="90902448">
                                                          <w:marLeft w:val="0"/>
                                                          <w:marRight w:val="0"/>
                                                          <w:marTop w:val="0"/>
                                                          <w:marBottom w:val="0"/>
                                                          <w:divBdr>
                                                            <w:top w:val="none" w:sz="0" w:space="0" w:color="auto"/>
                                                            <w:left w:val="none" w:sz="0" w:space="0" w:color="auto"/>
                                                            <w:bottom w:val="none" w:sz="0" w:space="0" w:color="auto"/>
                                                            <w:right w:val="none" w:sz="0" w:space="0" w:color="auto"/>
                                                          </w:divBdr>
                                                          <w:divsChild>
                                                            <w:div w:id="526793615">
                                                              <w:marLeft w:val="0"/>
                                                              <w:marRight w:val="0"/>
                                                              <w:marTop w:val="0"/>
                                                              <w:marBottom w:val="0"/>
                                                              <w:divBdr>
                                                                <w:top w:val="none" w:sz="0" w:space="0" w:color="auto"/>
                                                                <w:left w:val="none" w:sz="0" w:space="0" w:color="auto"/>
                                                                <w:bottom w:val="none" w:sz="0" w:space="0" w:color="auto"/>
                                                                <w:right w:val="none" w:sz="0" w:space="0" w:color="auto"/>
                                                              </w:divBdr>
                                                              <w:divsChild>
                                                                <w:div w:id="26835043">
                                                                  <w:marLeft w:val="0"/>
                                                                  <w:marRight w:val="0"/>
                                                                  <w:marTop w:val="0"/>
                                                                  <w:marBottom w:val="0"/>
                                                                  <w:divBdr>
                                                                    <w:top w:val="none" w:sz="0" w:space="0" w:color="auto"/>
                                                                    <w:left w:val="none" w:sz="0" w:space="0" w:color="auto"/>
                                                                    <w:bottom w:val="none" w:sz="0" w:space="0" w:color="auto"/>
                                                                    <w:right w:val="none" w:sz="0" w:space="0" w:color="auto"/>
                                                                  </w:divBdr>
                                                                </w:div>
                                                                <w:div w:id="1372725618">
                                                                  <w:marLeft w:val="0"/>
                                                                  <w:marRight w:val="0"/>
                                                                  <w:marTop w:val="0"/>
                                                                  <w:marBottom w:val="0"/>
                                                                  <w:divBdr>
                                                                    <w:top w:val="none" w:sz="0" w:space="0" w:color="auto"/>
                                                                    <w:left w:val="none" w:sz="0" w:space="0" w:color="auto"/>
                                                                    <w:bottom w:val="none" w:sz="0" w:space="0" w:color="auto"/>
                                                                    <w:right w:val="none" w:sz="0" w:space="0" w:color="auto"/>
                                                                  </w:divBdr>
                                                                </w:div>
                                                                <w:div w:id="3736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095">
                      <w:marLeft w:val="0"/>
                      <w:marRight w:val="0"/>
                      <w:marTop w:val="0"/>
                      <w:marBottom w:val="0"/>
                      <w:divBdr>
                        <w:top w:val="none" w:sz="0" w:space="0" w:color="auto"/>
                        <w:left w:val="none" w:sz="0" w:space="0" w:color="auto"/>
                        <w:bottom w:val="none" w:sz="0" w:space="0" w:color="auto"/>
                        <w:right w:val="none" w:sz="0" w:space="0" w:color="auto"/>
                      </w:divBdr>
                    </w:div>
                    <w:div w:id="303506479">
                      <w:marLeft w:val="0"/>
                      <w:marRight w:val="0"/>
                      <w:marTop w:val="0"/>
                      <w:marBottom w:val="0"/>
                      <w:divBdr>
                        <w:top w:val="none" w:sz="0" w:space="0" w:color="auto"/>
                        <w:left w:val="none" w:sz="0" w:space="0" w:color="auto"/>
                        <w:bottom w:val="none" w:sz="0" w:space="0" w:color="auto"/>
                        <w:right w:val="none" w:sz="0" w:space="0" w:color="auto"/>
                      </w:divBdr>
                      <w:divsChild>
                        <w:div w:id="1508861677">
                          <w:marLeft w:val="0"/>
                          <w:marRight w:val="0"/>
                          <w:marTop w:val="0"/>
                          <w:marBottom w:val="0"/>
                          <w:divBdr>
                            <w:top w:val="none" w:sz="0" w:space="0" w:color="auto"/>
                            <w:left w:val="none" w:sz="0" w:space="0" w:color="auto"/>
                            <w:bottom w:val="none" w:sz="0" w:space="0" w:color="auto"/>
                            <w:right w:val="none" w:sz="0" w:space="0" w:color="auto"/>
                          </w:divBdr>
                        </w:div>
                        <w:div w:id="984355720">
                          <w:marLeft w:val="0"/>
                          <w:marRight w:val="0"/>
                          <w:marTop w:val="0"/>
                          <w:marBottom w:val="0"/>
                          <w:divBdr>
                            <w:top w:val="none" w:sz="0" w:space="0" w:color="auto"/>
                            <w:left w:val="none" w:sz="0" w:space="0" w:color="auto"/>
                            <w:bottom w:val="none" w:sz="0" w:space="0" w:color="auto"/>
                            <w:right w:val="none" w:sz="0" w:space="0" w:color="auto"/>
                          </w:divBdr>
                        </w:div>
                        <w:div w:id="89008188">
                          <w:marLeft w:val="0"/>
                          <w:marRight w:val="0"/>
                          <w:marTop w:val="0"/>
                          <w:marBottom w:val="0"/>
                          <w:divBdr>
                            <w:top w:val="none" w:sz="0" w:space="0" w:color="auto"/>
                            <w:left w:val="none" w:sz="0" w:space="0" w:color="auto"/>
                            <w:bottom w:val="none" w:sz="0" w:space="0" w:color="auto"/>
                            <w:right w:val="none" w:sz="0" w:space="0" w:color="auto"/>
                          </w:divBdr>
                          <w:divsChild>
                            <w:div w:id="11232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8553-62DA-46A9-9B44-365C5F22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Polselli</dc:creator>
  <cp:lastModifiedBy>Avv. Polselli</cp:lastModifiedBy>
  <cp:revision>2</cp:revision>
  <cp:lastPrinted>2018-04-16T16:10:00Z</cp:lastPrinted>
  <dcterms:created xsi:type="dcterms:W3CDTF">2018-05-10T15:11:00Z</dcterms:created>
  <dcterms:modified xsi:type="dcterms:W3CDTF">2018-05-10T15:11:00Z</dcterms:modified>
</cp:coreProperties>
</file>